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78B" w14:textId="219B267B" w:rsidR="00B80AD2" w:rsidRPr="00C4798B" w:rsidRDefault="007121C8" w:rsidP="008A56F2">
      <w:pPr>
        <w:pStyle w:val="Default"/>
        <w:jc w:val="both"/>
        <w:rPr>
          <w:rFonts w:ascii="InterFace" w:hAnsi="InterFace"/>
          <w:bCs/>
          <w:sz w:val="28"/>
          <w:szCs w:val="28"/>
        </w:rPr>
      </w:pPr>
      <w:r w:rsidRPr="007121C8">
        <w:rPr>
          <w:rFonts w:ascii="InterFace" w:hAnsi="InterFace"/>
          <w:bCs/>
          <w:sz w:val="28"/>
          <w:szCs w:val="28"/>
          <w:lang w:val="de-DE"/>
        </w:rPr>
        <w:t xml:space="preserve">Top </w:t>
      </w:r>
      <w:proofErr w:type="spellStart"/>
      <w:r w:rsidRPr="007121C8">
        <w:rPr>
          <w:rFonts w:ascii="InterFace" w:hAnsi="InterFace"/>
          <w:bCs/>
          <w:sz w:val="28"/>
          <w:szCs w:val="28"/>
          <w:lang w:val="de-DE"/>
        </w:rPr>
        <w:t>Employer</w:t>
      </w:r>
      <w:proofErr w:type="spellEnd"/>
      <w:r w:rsidRPr="007121C8">
        <w:rPr>
          <w:rFonts w:ascii="InterFace" w:hAnsi="InterFace"/>
          <w:bCs/>
          <w:sz w:val="28"/>
          <w:szCs w:val="28"/>
          <w:lang w:val="de-DE"/>
        </w:rPr>
        <w:t xml:space="preserve"> Medium-</w:t>
      </w:r>
      <w:proofErr w:type="spellStart"/>
      <w:r w:rsidRPr="007121C8">
        <w:rPr>
          <w:rFonts w:ascii="InterFace" w:hAnsi="InterFace"/>
          <w:bCs/>
          <w:sz w:val="28"/>
          <w:szCs w:val="28"/>
          <w:lang w:val="de-DE"/>
        </w:rPr>
        <w:t>Sized</w:t>
      </w:r>
      <w:proofErr w:type="spellEnd"/>
      <w:r w:rsidRPr="007121C8">
        <w:rPr>
          <w:rFonts w:ascii="InterFace" w:hAnsi="InterFace"/>
          <w:bCs/>
          <w:sz w:val="28"/>
          <w:szCs w:val="28"/>
          <w:lang w:val="de-DE"/>
        </w:rPr>
        <w:t xml:space="preserve"> </w:t>
      </w:r>
      <w:proofErr w:type="spellStart"/>
      <w:r w:rsidRPr="007121C8">
        <w:rPr>
          <w:rFonts w:ascii="InterFace" w:hAnsi="InterFace"/>
          <w:bCs/>
          <w:sz w:val="28"/>
          <w:szCs w:val="28"/>
          <w:lang w:val="de-DE"/>
        </w:rPr>
        <w:t>Businesses</w:t>
      </w:r>
      <w:proofErr w:type="spellEnd"/>
      <w:r w:rsidRPr="007121C8">
        <w:rPr>
          <w:rFonts w:ascii="InterFace" w:hAnsi="InterFace"/>
          <w:bCs/>
          <w:sz w:val="28"/>
          <w:szCs w:val="28"/>
          <w:lang w:val="de-DE"/>
        </w:rPr>
        <w:t> </w:t>
      </w:r>
    </w:p>
    <w:p w14:paraId="763F21A7" w14:textId="3BBE54A6" w:rsidR="00457760" w:rsidRPr="00C4798B" w:rsidRDefault="00457760" w:rsidP="00457760">
      <w:pPr>
        <w:pStyle w:val="Default"/>
        <w:jc w:val="both"/>
        <w:rPr>
          <w:rFonts w:ascii="InterFace Light" w:hAnsi="InterFace Light"/>
          <w:bCs/>
          <w:sz w:val="20"/>
          <w:szCs w:val="20"/>
        </w:rPr>
      </w:pPr>
    </w:p>
    <w:p w14:paraId="39CBF286" w14:textId="77777777" w:rsidR="0040021C" w:rsidRPr="0040021C" w:rsidRDefault="000E4E2B" w:rsidP="0040021C">
      <w:pPr>
        <w:rPr>
          <w:lang w:val="en-US"/>
        </w:rPr>
      </w:pPr>
      <w:r w:rsidRPr="00655966">
        <w:rPr>
          <w:b/>
          <w:bCs/>
          <w:lang w:val="en-US"/>
        </w:rPr>
        <w:t>Freising</w:t>
      </w:r>
      <w:r w:rsidR="007121C8">
        <w:rPr>
          <w:b/>
          <w:bCs/>
          <w:lang w:val="en-US"/>
        </w:rPr>
        <w:t xml:space="preserve"> </w:t>
      </w:r>
      <w:r w:rsidRPr="00655966">
        <w:rPr>
          <w:lang w:val="en-US"/>
        </w:rPr>
        <w:t xml:space="preserve">– </w:t>
      </w:r>
      <w:proofErr w:type="spellStart"/>
      <w:r w:rsidR="0040021C" w:rsidRPr="0040021C">
        <w:rPr>
          <w:lang w:val="en-US"/>
        </w:rPr>
        <w:t>PreciPoint</w:t>
      </w:r>
      <w:proofErr w:type="spellEnd"/>
      <w:r w:rsidR="0040021C" w:rsidRPr="0040021C">
        <w:rPr>
          <w:lang w:val="en-US"/>
        </w:rPr>
        <w:t xml:space="preserve"> received another award as an employer. The magazine </w:t>
      </w:r>
      <w:proofErr w:type="spellStart"/>
      <w:r w:rsidR="0040021C" w:rsidRPr="0040021C">
        <w:rPr>
          <w:lang w:val="en-US"/>
        </w:rPr>
        <w:t>Fokus</w:t>
      </w:r>
      <w:proofErr w:type="spellEnd"/>
      <w:r w:rsidR="0040021C" w:rsidRPr="0040021C">
        <w:rPr>
          <w:lang w:val="en-US"/>
        </w:rPr>
        <w:t xml:space="preserve"> concluded in its evaluation that </w:t>
      </w:r>
      <w:proofErr w:type="spellStart"/>
      <w:r w:rsidR="0040021C" w:rsidRPr="0040021C">
        <w:rPr>
          <w:lang w:val="en-US"/>
        </w:rPr>
        <w:t>PreciPoint</w:t>
      </w:r>
      <w:proofErr w:type="spellEnd"/>
      <w:r w:rsidR="0040021C" w:rsidRPr="0040021C">
        <w:rPr>
          <w:lang w:val="en-US"/>
        </w:rPr>
        <w:t xml:space="preserve"> is one of the top employers in Germany. A total of 38,000 companies were examined.   </w:t>
      </w:r>
    </w:p>
    <w:p w14:paraId="6023E315" w14:textId="77777777" w:rsidR="0040021C" w:rsidRPr="0040021C" w:rsidRDefault="0040021C" w:rsidP="0040021C">
      <w:pPr>
        <w:rPr>
          <w:lang w:val="en-US"/>
        </w:rPr>
      </w:pPr>
      <w:proofErr w:type="spellStart"/>
      <w:r w:rsidRPr="0040021C">
        <w:rPr>
          <w:lang w:val="en-US"/>
        </w:rPr>
        <w:t>PreciPoint</w:t>
      </w:r>
      <w:proofErr w:type="spellEnd"/>
      <w:r w:rsidRPr="0040021C">
        <w:rPr>
          <w:lang w:val="en-US"/>
        </w:rPr>
        <w:t xml:space="preserve"> specializes in digitization solutions in the field of microscopy. The German company has two locations, one in Freising, Bavaria and another in </w:t>
      </w:r>
      <w:proofErr w:type="spellStart"/>
      <w:r w:rsidRPr="0040021C">
        <w:rPr>
          <w:lang w:val="en-US"/>
        </w:rPr>
        <w:t>Großbreitenbach</w:t>
      </w:r>
      <w:proofErr w:type="spellEnd"/>
      <w:r w:rsidRPr="0040021C">
        <w:rPr>
          <w:lang w:val="en-US"/>
        </w:rPr>
        <w:t xml:space="preserve">, Thuringia. </w:t>
      </w:r>
      <w:proofErr w:type="spellStart"/>
      <w:r w:rsidRPr="0040021C">
        <w:rPr>
          <w:lang w:val="en-US"/>
        </w:rPr>
        <w:t>PreciPoint</w:t>
      </w:r>
      <w:proofErr w:type="spellEnd"/>
      <w:r w:rsidRPr="0040021C">
        <w:rPr>
          <w:lang w:val="en-US"/>
        </w:rPr>
        <w:t xml:space="preserve"> has a wealth of experience in microscope manufacturing and its equipment is present in many laboratories worldwide.  </w:t>
      </w:r>
    </w:p>
    <w:p w14:paraId="5BCB85C0" w14:textId="4012FCAB" w:rsidR="0040021C" w:rsidRPr="0040021C" w:rsidRDefault="0040021C" w:rsidP="0040021C">
      <w:pPr>
        <w:rPr>
          <w:lang w:val="en-US"/>
        </w:rPr>
      </w:pPr>
      <w:r w:rsidRPr="0040021C">
        <w:rPr>
          <w:lang w:val="en-US"/>
        </w:rPr>
        <w:t xml:space="preserve">"With the award from Business Punk, this is already the second award this year honoring us as an employer. This motivates us even more to maintain this high standard and to expand it even further," says Dominik Gerber, Managing Director of </w:t>
      </w:r>
      <w:proofErr w:type="spellStart"/>
      <w:r w:rsidRPr="0040021C">
        <w:rPr>
          <w:lang w:val="en-US"/>
        </w:rPr>
        <w:t>PreciPoint</w:t>
      </w:r>
      <w:proofErr w:type="spellEnd"/>
      <w:r w:rsidRPr="0040021C">
        <w:rPr>
          <w:lang w:val="en-US"/>
        </w:rPr>
        <w:t xml:space="preserve">. "Our team is our inspiration. We have a common goal: the digitization of microscopy and workflows in pathology laboratories that carries on into the future," explains Nicolas Weiß, co-CEO at </w:t>
      </w:r>
      <w:proofErr w:type="spellStart"/>
      <w:r w:rsidRPr="0040021C">
        <w:rPr>
          <w:lang w:val="en-US"/>
        </w:rPr>
        <w:t>PreciPoint</w:t>
      </w:r>
      <w:proofErr w:type="spellEnd"/>
      <w:r w:rsidRPr="0040021C">
        <w:rPr>
          <w:lang w:val="en-US"/>
        </w:rPr>
        <w:t>.  </w:t>
      </w:r>
    </w:p>
    <w:p w14:paraId="29D710E3" w14:textId="77777777" w:rsidR="0040021C" w:rsidRPr="0040021C" w:rsidRDefault="0040021C" w:rsidP="0040021C">
      <w:pPr>
        <w:rPr>
          <w:lang w:val="en-US"/>
        </w:rPr>
      </w:pPr>
      <w:r w:rsidRPr="0040021C">
        <w:rPr>
          <w:lang w:val="en-US"/>
        </w:rPr>
        <w:t xml:space="preserve">The FOKUS survey is based on more than 550,000 employee evaluations and existing online evaluations on more than 38,000 companies. To be included in the evaluation, companies must meet the following criteria: Location in Germany, between 11 and 500 employees, at least 10 employee reviews. Of the 38,000 companies evaluated, around 4,000 managed to achieve the highest score this </w:t>
      </w:r>
      <w:proofErr w:type="gramStart"/>
      <w:r w:rsidRPr="0040021C">
        <w:rPr>
          <w:lang w:val="en-US"/>
        </w:rPr>
        <w:t>year</w:t>
      </w:r>
      <w:proofErr w:type="gramEnd"/>
    </w:p>
    <w:p w14:paraId="691E59CF" w14:textId="3AAF8ACA" w:rsidR="00FE4CAB" w:rsidRPr="00655966" w:rsidRDefault="00B6400E" w:rsidP="0040021C">
      <w:pPr>
        <w:rPr>
          <w:lang w:val="en-US"/>
        </w:rPr>
      </w:pPr>
      <w:r w:rsidRPr="00655966">
        <w:rPr>
          <w:lang w:val="en-US"/>
        </w:rPr>
        <w:t xml:space="preserve"> </w:t>
      </w:r>
      <w:r w:rsidR="00FE4CAB" w:rsidRPr="00655966">
        <w:rPr>
          <w:lang w:val="en-US"/>
        </w:rPr>
        <w:t> </w:t>
      </w:r>
    </w:p>
    <w:p w14:paraId="4C683696" w14:textId="77777777" w:rsidR="00FE4CAB" w:rsidRPr="007121C8" w:rsidRDefault="00FE4CAB" w:rsidP="00FE4CAB">
      <w:pPr>
        <w:pStyle w:val="berschrift2"/>
      </w:pPr>
      <w:proofErr w:type="spellStart"/>
      <w:r w:rsidRPr="007121C8">
        <w:t>PreciPoint</w:t>
      </w:r>
      <w:proofErr w:type="spellEnd"/>
      <w:r w:rsidRPr="007121C8">
        <w:t>:  </w:t>
      </w:r>
    </w:p>
    <w:p w14:paraId="291DAA95" w14:textId="722989E8" w:rsidR="0096062D" w:rsidRPr="0040021C" w:rsidRDefault="0040021C" w:rsidP="0040021C">
      <w:pPr>
        <w:rPr>
          <w:lang w:val="en-US" w:eastAsia="en-US"/>
        </w:rPr>
      </w:pPr>
      <w:proofErr w:type="spellStart"/>
      <w:r w:rsidRPr="0040021C">
        <w:rPr>
          <w:lang w:val="en-US" w:eastAsia="en-US"/>
        </w:rPr>
        <w:t>PreciPoint</w:t>
      </w:r>
      <w:proofErr w:type="spellEnd"/>
      <w:r w:rsidRPr="0040021C">
        <w:rPr>
          <w:lang w:val="en-US" w:eastAsia="en-US"/>
        </w:rPr>
        <w:t xml:space="preserve"> Group GmbH specializes in the development, production, and marketing of innovative digitization solutions and photonics systems in the field of microscopy. Already available on the market are its M8 microscope and scanner, O8 oil digital microscope and scanner, as well as FRITZ. All devices are fully motorized transmitted light microscopes, which work completely digitally, do not require an eyepiece, and produce high-resolution images of the samples, which can be stored digitally. The microscopes work with simple and intuitive user guidance via touch screen or mouse click and are controlled by software. In addition, the devices are equipped with a remote function so that they can also be accessed from any location. In addition to hardware products, the company also offers versatile software applications with which the images can be visualized, processed, and analyzed. The </w:t>
      </w:r>
      <w:proofErr w:type="spellStart"/>
      <w:r w:rsidRPr="0040021C">
        <w:rPr>
          <w:lang w:val="en-US" w:eastAsia="en-US"/>
        </w:rPr>
        <w:t>PreciCloud</w:t>
      </w:r>
      <w:proofErr w:type="spellEnd"/>
      <w:r w:rsidRPr="0040021C">
        <w:rPr>
          <w:lang w:val="en-US" w:eastAsia="en-US"/>
        </w:rPr>
        <w:t xml:space="preserve"> platform enables new working models and fast, low-data-intensive exchange between experts. </w:t>
      </w:r>
    </w:p>
    <w:sectPr w:rsidR="0096062D" w:rsidRPr="0040021C"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54DB" w14:textId="77777777" w:rsidR="002A180A" w:rsidRDefault="002A180A">
      <w:r>
        <w:separator/>
      </w:r>
    </w:p>
    <w:p w14:paraId="540E27C1" w14:textId="77777777" w:rsidR="002A180A" w:rsidRDefault="002A180A"/>
    <w:p w14:paraId="3E17FAEB" w14:textId="77777777" w:rsidR="002A180A" w:rsidRDefault="002A180A" w:rsidP="00335D58"/>
    <w:p w14:paraId="3901E11D" w14:textId="77777777" w:rsidR="002A180A" w:rsidRDefault="002A180A" w:rsidP="00335D58"/>
  </w:endnote>
  <w:endnote w:type="continuationSeparator" w:id="0">
    <w:p w14:paraId="00A53B56" w14:textId="77777777" w:rsidR="002A180A" w:rsidRDefault="002A180A">
      <w:r>
        <w:continuationSeparator/>
      </w:r>
    </w:p>
    <w:p w14:paraId="5DE215FA" w14:textId="77777777" w:rsidR="002A180A" w:rsidRDefault="002A180A"/>
    <w:p w14:paraId="4571F974" w14:textId="77777777" w:rsidR="002A180A" w:rsidRDefault="002A180A" w:rsidP="00335D58"/>
    <w:p w14:paraId="407BB015" w14:textId="77777777" w:rsidR="002A180A" w:rsidRDefault="002A180A" w:rsidP="00335D58"/>
  </w:endnote>
  <w:endnote w:type="continuationNotice" w:id="1">
    <w:p w14:paraId="0F93DA43" w14:textId="77777777" w:rsidR="002A180A" w:rsidRDefault="002A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13E4040E"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6D7DDB">
      <w:rPr>
        <w:noProof/>
        <w:sz w:val="20"/>
      </w:rPr>
      <w:t>2</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2715AEAB"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40021C">
      <w:rPr>
        <w:noProof/>
        <w:sz w:val="20"/>
      </w:rPr>
      <w:t>1</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F80" w14:textId="77777777" w:rsidR="002A180A" w:rsidRDefault="002A180A">
      <w:r>
        <w:separator/>
      </w:r>
    </w:p>
    <w:p w14:paraId="60B9278D" w14:textId="77777777" w:rsidR="002A180A" w:rsidRDefault="002A180A"/>
    <w:p w14:paraId="3A2F3559" w14:textId="77777777" w:rsidR="002A180A" w:rsidRDefault="002A180A" w:rsidP="00335D58"/>
    <w:p w14:paraId="401E6B1A" w14:textId="77777777" w:rsidR="002A180A" w:rsidRDefault="002A180A" w:rsidP="00335D58"/>
  </w:footnote>
  <w:footnote w:type="continuationSeparator" w:id="0">
    <w:p w14:paraId="0ED56348" w14:textId="77777777" w:rsidR="002A180A" w:rsidRDefault="002A180A">
      <w:r>
        <w:continuationSeparator/>
      </w:r>
    </w:p>
    <w:p w14:paraId="2B4E7109" w14:textId="77777777" w:rsidR="002A180A" w:rsidRDefault="002A180A"/>
    <w:p w14:paraId="7B5342BA" w14:textId="77777777" w:rsidR="002A180A" w:rsidRDefault="002A180A" w:rsidP="00335D58"/>
    <w:p w14:paraId="4433DF51" w14:textId="77777777" w:rsidR="002A180A" w:rsidRDefault="002A180A" w:rsidP="00335D58"/>
  </w:footnote>
  <w:footnote w:type="continuationNotice" w:id="1">
    <w:p w14:paraId="6369331D" w14:textId="77777777" w:rsidR="002A180A" w:rsidRDefault="002A1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ind w:left="1971"/>
            <w:rPr>
              <w:b/>
              <w:bCs/>
              <w:szCs w:val="24"/>
              <w:lang w:val="en-US"/>
            </w:rPr>
          </w:pPr>
          <w:r w:rsidRPr="00936CB8">
            <w:rPr>
              <w:noProof/>
            </w:rPr>
            <w:drawing>
              <wp:anchor distT="0" distB="0" distL="114300" distR="114300" simplePos="0" relativeHeight="251667456"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ind w:left="1971"/>
            <w:rPr>
              <w:rFonts w:ascii="InterFace" w:hAnsi="InterFace"/>
              <w:b/>
              <w:bCs/>
              <w:szCs w:val="24"/>
              <w:lang w:val="en-US"/>
            </w:rPr>
          </w:pPr>
        </w:p>
        <w:p w14:paraId="11407FCC" w14:textId="77777777" w:rsidR="00457760" w:rsidRDefault="00457760" w:rsidP="00457760">
          <w:pPr>
            <w:pStyle w:val="Neutral1"/>
            <w:ind w:left="1971"/>
            <w:rPr>
              <w:rFonts w:ascii="InterFace" w:hAnsi="InterFace"/>
              <w:b/>
              <w:bCs/>
              <w:szCs w:val="24"/>
              <w:lang w:val="en-US"/>
            </w:rPr>
          </w:pPr>
        </w:p>
        <w:p w14:paraId="7273740C" w14:textId="77777777" w:rsidR="00457760" w:rsidRPr="008C7239" w:rsidRDefault="00457760" w:rsidP="00457760">
          <w:pPr>
            <w:pStyle w:val="Neutral1"/>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0F25BF61" w:rsidR="00457760" w:rsidRPr="00335D58" w:rsidRDefault="001A42AE" w:rsidP="00335D58">
          <w:pPr>
            <w:pStyle w:val="Neutral1"/>
            <w:jc w:val="left"/>
            <w:rPr>
              <w:rFonts w:ascii="InterFace" w:hAnsi="InterFace" w:cs="Arial"/>
              <w:spacing w:val="-10"/>
              <w:sz w:val="32"/>
              <w:szCs w:val="32"/>
              <w:lang w:val="en-US"/>
            </w:rPr>
          </w:pPr>
          <w:r>
            <w:rPr>
              <w:rFonts w:ascii="InterFace" w:hAnsi="InterFace" w:cs="Arial"/>
              <w:spacing w:val="-10"/>
              <w:sz w:val="32"/>
              <w:szCs w:val="32"/>
              <w:lang w:val="en-US"/>
            </w:rPr>
            <w:t>Press release</w:t>
          </w:r>
        </w:p>
      </w:tc>
      <w:tc>
        <w:tcPr>
          <w:tcW w:w="4921" w:type="dxa"/>
          <w:vAlign w:val="center"/>
        </w:tcPr>
        <w:p w14:paraId="7FAE6AC5" w14:textId="4D021B17" w:rsidR="00457760" w:rsidRPr="00335D58" w:rsidRDefault="007121C8" w:rsidP="00335D58">
          <w:pPr>
            <w:pStyle w:val="BriefSTD"/>
            <w:jc w:val="right"/>
            <w:rPr>
              <w:rFonts w:cs="Arial"/>
              <w:sz w:val="28"/>
              <w:szCs w:val="22"/>
              <w:lang w:val="en-US"/>
            </w:rPr>
          </w:pPr>
          <w:r>
            <w:rPr>
              <w:rFonts w:cs="Arial"/>
              <w:sz w:val="28"/>
              <w:szCs w:val="22"/>
              <w:lang w:val="en-US"/>
            </w:rPr>
            <w:t>Freising</w:t>
          </w:r>
          <w:r w:rsidR="00457760" w:rsidRPr="00335D58">
            <w:rPr>
              <w:rFonts w:cs="Arial"/>
              <w:sz w:val="28"/>
              <w:szCs w:val="22"/>
              <w:lang w:val="en-US"/>
            </w:rPr>
            <w:t xml:space="preserve">, </w:t>
          </w:r>
          <w:r>
            <w:rPr>
              <w:rFonts w:cs="Arial"/>
              <w:sz w:val="28"/>
              <w:szCs w:val="22"/>
              <w:lang w:val="en-US"/>
            </w:rPr>
            <w:t>2021</w:t>
          </w:r>
          <w:r w:rsidR="00C4798B">
            <w:rPr>
              <w:rFonts w:cs="Arial"/>
              <w:sz w:val="28"/>
              <w:szCs w:val="22"/>
              <w:lang w:val="en-US"/>
            </w:rPr>
            <w:t>/</w:t>
          </w:r>
          <w:r>
            <w:rPr>
              <w:rFonts w:cs="Arial"/>
              <w:sz w:val="28"/>
              <w:szCs w:val="22"/>
              <w:lang w:val="en-US"/>
            </w:rPr>
            <w:t>11</w:t>
          </w:r>
          <w:r w:rsidR="00C4798B">
            <w:rPr>
              <w:rFonts w:cs="Arial"/>
              <w:sz w:val="28"/>
              <w:szCs w:val="22"/>
              <w:lang w:val="en-US"/>
            </w:rPr>
            <w:t>/</w:t>
          </w:r>
          <w:r>
            <w:rPr>
              <w:rFonts w:cs="Arial"/>
              <w:sz w:val="28"/>
              <w:szCs w:val="22"/>
              <w:lang w:val="en-US"/>
            </w:rPr>
            <w:t>26</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06F3B"/>
    <w:rsid w:val="00024130"/>
    <w:rsid w:val="000329BD"/>
    <w:rsid w:val="000352CA"/>
    <w:rsid w:val="000612A3"/>
    <w:rsid w:val="00064E56"/>
    <w:rsid w:val="00082217"/>
    <w:rsid w:val="00090B77"/>
    <w:rsid w:val="000B0A86"/>
    <w:rsid w:val="000C0D80"/>
    <w:rsid w:val="000D5162"/>
    <w:rsid w:val="000D7903"/>
    <w:rsid w:val="000E4E2B"/>
    <w:rsid w:val="000E783B"/>
    <w:rsid w:val="000F56BC"/>
    <w:rsid w:val="00124407"/>
    <w:rsid w:val="001261DD"/>
    <w:rsid w:val="00142BB7"/>
    <w:rsid w:val="00163A82"/>
    <w:rsid w:val="00163F89"/>
    <w:rsid w:val="00180B08"/>
    <w:rsid w:val="00182645"/>
    <w:rsid w:val="001A42AE"/>
    <w:rsid w:val="001A43BA"/>
    <w:rsid w:val="001A65F5"/>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127C"/>
    <w:rsid w:val="0029338A"/>
    <w:rsid w:val="002A180A"/>
    <w:rsid w:val="002A3BB7"/>
    <w:rsid w:val="002B29AE"/>
    <w:rsid w:val="002B7D48"/>
    <w:rsid w:val="002E112F"/>
    <w:rsid w:val="002E32CA"/>
    <w:rsid w:val="0031025B"/>
    <w:rsid w:val="00331458"/>
    <w:rsid w:val="00334586"/>
    <w:rsid w:val="00335D58"/>
    <w:rsid w:val="00347832"/>
    <w:rsid w:val="00352B43"/>
    <w:rsid w:val="00370A6E"/>
    <w:rsid w:val="0037458C"/>
    <w:rsid w:val="00380EB0"/>
    <w:rsid w:val="00385351"/>
    <w:rsid w:val="00387812"/>
    <w:rsid w:val="003B349F"/>
    <w:rsid w:val="003E16E7"/>
    <w:rsid w:val="0040021C"/>
    <w:rsid w:val="004159F2"/>
    <w:rsid w:val="00443E6C"/>
    <w:rsid w:val="00445BC0"/>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1729"/>
    <w:rsid w:val="00606BC3"/>
    <w:rsid w:val="006154C5"/>
    <w:rsid w:val="0063612F"/>
    <w:rsid w:val="00651C45"/>
    <w:rsid w:val="00655966"/>
    <w:rsid w:val="0066598A"/>
    <w:rsid w:val="006759F5"/>
    <w:rsid w:val="00680AE2"/>
    <w:rsid w:val="00685A45"/>
    <w:rsid w:val="00687B6A"/>
    <w:rsid w:val="0069546F"/>
    <w:rsid w:val="006A3EB0"/>
    <w:rsid w:val="006A6402"/>
    <w:rsid w:val="006A64D0"/>
    <w:rsid w:val="006A6DF0"/>
    <w:rsid w:val="006B0AFB"/>
    <w:rsid w:val="006C78E8"/>
    <w:rsid w:val="006D5693"/>
    <w:rsid w:val="006D7DDB"/>
    <w:rsid w:val="006E0D6F"/>
    <w:rsid w:val="006E650A"/>
    <w:rsid w:val="006E6ACC"/>
    <w:rsid w:val="00702E76"/>
    <w:rsid w:val="007121C8"/>
    <w:rsid w:val="00727EA0"/>
    <w:rsid w:val="00731751"/>
    <w:rsid w:val="007522BB"/>
    <w:rsid w:val="00756099"/>
    <w:rsid w:val="007606CD"/>
    <w:rsid w:val="0076196D"/>
    <w:rsid w:val="007C0586"/>
    <w:rsid w:val="007C2B47"/>
    <w:rsid w:val="007D455D"/>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A56F2"/>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5E5D"/>
    <w:rsid w:val="00936CB8"/>
    <w:rsid w:val="009435B3"/>
    <w:rsid w:val="0096062D"/>
    <w:rsid w:val="0096520D"/>
    <w:rsid w:val="00982D0C"/>
    <w:rsid w:val="00983240"/>
    <w:rsid w:val="00986188"/>
    <w:rsid w:val="00991CA5"/>
    <w:rsid w:val="009A1F2D"/>
    <w:rsid w:val="009A22FD"/>
    <w:rsid w:val="009E1A3E"/>
    <w:rsid w:val="009F7EE5"/>
    <w:rsid w:val="00A14A18"/>
    <w:rsid w:val="00A22332"/>
    <w:rsid w:val="00A305C2"/>
    <w:rsid w:val="00A41FD6"/>
    <w:rsid w:val="00A43320"/>
    <w:rsid w:val="00A448E9"/>
    <w:rsid w:val="00A50536"/>
    <w:rsid w:val="00A50EEF"/>
    <w:rsid w:val="00A51840"/>
    <w:rsid w:val="00A81991"/>
    <w:rsid w:val="00A86E7E"/>
    <w:rsid w:val="00A91924"/>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6400E"/>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03350"/>
    <w:rsid w:val="00C13C89"/>
    <w:rsid w:val="00C16FE0"/>
    <w:rsid w:val="00C174A5"/>
    <w:rsid w:val="00C36FD4"/>
    <w:rsid w:val="00C40915"/>
    <w:rsid w:val="00C4798B"/>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1C9D"/>
    <w:rsid w:val="00EE215F"/>
    <w:rsid w:val="00EF5F09"/>
    <w:rsid w:val="00F152E7"/>
    <w:rsid w:val="00F3018D"/>
    <w:rsid w:val="00F3209D"/>
    <w:rsid w:val="00F54661"/>
    <w:rsid w:val="00F60651"/>
    <w:rsid w:val="00F67797"/>
    <w:rsid w:val="00F743C2"/>
    <w:rsid w:val="00F77D9D"/>
    <w:rsid w:val="00F933A7"/>
    <w:rsid w:val="00FA457C"/>
    <w:rsid w:val="00FA5DF2"/>
    <w:rsid w:val="00FC66CE"/>
    <w:rsid w:val="00FE4CAB"/>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D6DCA0ED-4B9A-43B6-BCA0-5D9F9F5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62D"/>
    <w:pPr>
      <w:overflowPunct w:val="0"/>
      <w:autoSpaceDE w:val="0"/>
      <w:autoSpaceDN w:val="0"/>
      <w:adjustRightInd w:val="0"/>
      <w:spacing w:after="12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7364">
      <w:bodyDiv w:val="1"/>
      <w:marLeft w:val="0"/>
      <w:marRight w:val="0"/>
      <w:marTop w:val="0"/>
      <w:marBottom w:val="0"/>
      <w:divBdr>
        <w:top w:val="none" w:sz="0" w:space="0" w:color="auto"/>
        <w:left w:val="none" w:sz="0" w:space="0" w:color="auto"/>
        <w:bottom w:val="none" w:sz="0" w:space="0" w:color="auto"/>
        <w:right w:val="none" w:sz="0" w:space="0" w:color="auto"/>
      </w:divBdr>
      <w:divsChild>
        <w:div w:id="1689213175">
          <w:marLeft w:val="0"/>
          <w:marRight w:val="0"/>
          <w:marTop w:val="0"/>
          <w:marBottom w:val="0"/>
          <w:divBdr>
            <w:top w:val="none" w:sz="0" w:space="0" w:color="auto"/>
            <w:left w:val="none" w:sz="0" w:space="0" w:color="auto"/>
            <w:bottom w:val="none" w:sz="0" w:space="0" w:color="auto"/>
            <w:right w:val="none" w:sz="0" w:space="0" w:color="auto"/>
          </w:divBdr>
        </w:div>
        <w:div w:id="603418812">
          <w:marLeft w:val="0"/>
          <w:marRight w:val="0"/>
          <w:marTop w:val="0"/>
          <w:marBottom w:val="0"/>
          <w:divBdr>
            <w:top w:val="none" w:sz="0" w:space="0" w:color="auto"/>
            <w:left w:val="none" w:sz="0" w:space="0" w:color="auto"/>
            <w:bottom w:val="none" w:sz="0" w:space="0" w:color="auto"/>
            <w:right w:val="none" w:sz="0" w:space="0" w:color="auto"/>
          </w:divBdr>
        </w:div>
        <w:div w:id="2109081324">
          <w:marLeft w:val="0"/>
          <w:marRight w:val="0"/>
          <w:marTop w:val="0"/>
          <w:marBottom w:val="0"/>
          <w:divBdr>
            <w:top w:val="none" w:sz="0" w:space="0" w:color="auto"/>
            <w:left w:val="none" w:sz="0" w:space="0" w:color="auto"/>
            <w:bottom w:val="none" w:sz="0" w:space="0" w:color="auto"/>
            <w:right w:val="none" w:sz="0" w:space="0" w:color="auto"/>
          </w:divBdr>
        </w:div>
        <w:div w:id="640036230">
          <w:marLeft w:val="0"/>
          <w:marRight w:val="0"/>
          <w:marTop w:val="0"/>
          <w:marBottom w:val="0"/>
          <w:divBdr>
            <w:top w:val="none" w:sz="0" w:space="0" w:color="auto"/>
            <w:left w:val="none" w:sz="0" w:space="0" w:color="auto"/>
            <w:bottom w:val="none" w:sz="0" w:space="0" w:color="auto"/>
            <w:right w:val="none" w:sz="0" w:space="0" w:color="auto"/>
          </w:divBdr>
        </w:div>
      </w:divsChild>
    </w:div>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38977847">
      <w:bodyDiv w:val="1"/>
      <w:marLeft w:val="0"/>
      <w:marRight w:val="0"/>
      <w:marTop w:val="0"/>
      <w:marBottom w:val="0"/>
      <w:divBdr>
        <w:top w:val="none" w:sz="0" w:space="0" w:color="auto"/>
        <w:left w:val="none" w:sz="0" w:space="0" w:color="auto"/>
        <w:bottom w:val="none" w:sz="0" w:space="0" w:color="auto"/>
        <w:right w:val="none" w:sz="0" w:space="0" w:color="auto"/>
      </w:divBdr>
      <w:divsChild>
        <w:div w:id="2095082782">
          <w:marLeft w:val="0"/>
          <w:marRight w:val="0"/>
          <w:marTop w:val="0"/>
          <w:marBottom w:val="0"/>
          <w:divBdr>
            <w:top w:val="none" w:sz="0" w:space="0" w:color="auto"/>
            <w:left w:val="none" w:sz="0" w:space="0" w:color="auto"/>
            <w:bottom w:val="none" w:sz="0" w:space="0" w:color="auto"/>
            <w:right w:val="none" w:sz="0" w:space="0" w:color="auto"/>
          </w:divBdr>
        </w:div>
        <w:div w:id="944119160">
          <w:marLeft w:val="0"/>
          <w:marRight w:val="0"/>
          <w:marTop w:val="0"/>
          <w:marBottom w:val="0"/>
          <w:divBdr>
            <w:top w:val="none" w:sz="0" w:space="0" w:color="auto"/>
            <w:left w:val="none" w:sz="0" w:space="0" w:color="auto"/>
            <w:bottom w:val="none" w:sz="0" w:space="0" w:color="auto"/>
            <w:right w:val="none" w:sz="0" w:space="0" w:color="auto"/>
          </w:divBdr>
        </w:div>
        <w:div w:id="85269513">
          <w:marLeft w:val="0"/>
          <w:marRight w:val="0"/>
          <w:marTop w:val="0"/>
          <w:marBottom w:val="0"/>
          <w:divBdr>
            <w:top w:val="none" w:sz="0" w:space="0" w:color="auto"/>
            <w:left w:val="none" w:sz="0" w:space="0" w:color="auto"/>
            <w:bottom w:val="none" w:sz="0" w:space="0" w:color="auto"/>
            <w:right w:val="none" w:sz="0" w:space="0" w:color="auto"/>
          </w:divBdr>
        </w:div>
        <w:div w:id="85424689">
          <w:marLeft w:val="0"/>
          <w:marRight w:val="0"/>
          <w:marTop w:val="0"/>
          <w:marBottom w:val="0"/>
          <w:divBdr>
            <w:top w:val="none" w:sz="0" w:space="0" w:color="auto"/>
            <w:left w:val="none" w:sz="0" w:space="0" w:color="auto"/>
            <w:bottom w:val="none" w:sz="0" w:space="0" w:color="auto"/>
            <w:right w:val="none" w:sz="0" w:space="0" w:color="auto"/>
          </w:divBdr>
        </w:div>
        <w:div w:id="1413237139">
          <w:marLeft w:val="0"/>
          <w:marRight w:val="0"/>
          <w:marTop w:val="0"/>
          <w:marBottom w:val="0"/>
          <w:divBdr>
            <w:top w:val="none" w:sz="0" w:space="0" w:color="auto"/>
            <w:left w:val="none" w:sz="0" w:space="0" w:color="auto"/>
            <w:bottom w:val="none" w:sz="0" w:space="0" w:color="auto"/>
            <w:right w:val="none" w:sz="0" w:space="0" w:color="auto"/>
          </w:divBdr>
        </w:div>
        <w:div w:id="987516649">
          <w:marLeft w:val="0"/>
          <w:marRight w:val="0"/>
          <w:marTop w:val="0"/>
          <w:marBottom w:val="0"/>
          <w:divBdr>
            <w:top w:val="none" w:sz="0" w:space="0" w:color="auto"/>
            <w:left w:val="none" w:sz="0" w:space="0" w:color="auto"/>
            <w:bottom w:val="none" w:sz="0" w:space="0" w:color="auto"/>
            <w:right w:val="none" w:sz="0" w:space="0" w:color="auto"/>
          </w:divBdr>
        </w:div>
        <w:div w:id="1928533728">
          <w:marLeft w:val="0"/>
          <w:marRight w:val="0"/>
          <w:marTop w:val="0"/>
          <w:marBottom w:val="0"/>
          <w:divBdr>
            <w:top w:val="none" w:sz="0" w:space="0" w:color="auto"/>
            <w:left w:val="none" w:sz="0" w:space="0" w:color="auto"/>
            <w:bottom w:val="none" w:sz="0" w:space="0" w:color="auto"/>
            <w:right w:val="none" w:sz="0" w:space="0" w:color="auto"/>
          </w:divBdr>
        </w:div>
        <w:div w:id="298994095">
          <w:marLeft w:val="0"/>
          <w:marRight w:val="0"/>
          <w:marTop w:val="0"/>
          <w:marBottom w:val="0"/>
          <w:divBdr>
            <w:top w:val="none" w:sz="0" w:space="0" w:color="auto"/>
            <w:left w:val="none" w:sz="0" w:space="0" w:color="auto"/>
            <w:bottom w:val="none" w:sz="0" w:space="0" w:color="auto"/>
            <w:right w:val="none" w:sz="0" w:space="0" w:color="auto"/>
          </w:divBdr>
        </w:div>
        <w:div w:id="1656105741">
          <w:marLeft w:val="0"/>
          <w:marRight w:val="0"/>
          <w:marTop w:val="0"/>
          <w:marBottom w:val="0"/>
          <w:divBdr>
            <w:top w:val="none" w:sz="0" w:space="0" w:color="auto"/>
            <w:left w:val="none" w:sz="0" w:space="0" w:color="auto"/>
            <w:bottom w:val="none" w:sz="0" w:space="0" w:color="auto"/>
            <w:right w:val="none" w:sz="0" w:space="0" w:color="auto"/>
          </w:divBdr>
        </w:div>
        <w:div w:id="457377929">
          <w:marLeft w:val="0"/>
          <w:marRight w:val="0"/>
          <w:marTop w:val="0"/>
          <w:marBottom w:val="0"/>
          <w:divBdr>
            <w:top w:val="none" w:sz="0" w:space="0" w:color="auto"/>
            <w:left w:val="none" w:sz="0" w:space="0" w:color="auto"/>
            <w:bottom w:val="none" w:sz="0" w:space="0" w:color="auto"/>
            <w:right w:val="none" w:sz="0" w:space="0" w:color="auto"/>
          </w:divBdr>
        </w:div>
        <w:div w:id="80873794">
          <w:marLeft w:val="0"/>
          <w:marRight w:val="0"/>
          <w:marTop w:val="0"/>
          <w:marBottom w:val="0"/>
          <w:divBdr>
            <w:top w:val="none" w:sz="0" w:space="0" w:color="auto"/>
            <w:left w:val="none" w:sz="0" w:space="0" w:color="auto"/>
            <w:bottom w:val="none" w:sz="0" w:space="0" w:color="auto"/>
            <w:right w:val="none" w:sz="0" w:space="0" w:color="auto"/>
          </w:divBdr>
        </w:div>
        <w:div w:id="1080372044">
          <w:marLeft w:val="0"/>
          <w:marRight w:val="0"/>
          <w:marTop w:val="0"/>
          <w:marBottom w:val="0"/>
          <w:divBdr>
            <w:top w:val="none" w:sz="0" w:space="0" w:color="auto"/>
            <w:left w:val="none" w:sz="0" w:space="0" w:color="auto"/>
            <w:bottom w:val="none" w:sz="0" w:space="0" w:color="auto"/>
            <w:right w:val="none" w:sz="0" w:space="0" w:color="auto"/>
          </w:divBdr>
        </w:div>
        <w:div w:id="329607009">
          <w:marLeft w:val="0"/>
          <w:marRight w:val="0"/>
          <w:marTop w:val="0"/>
          <w:marBottom w:val="0"/>
          <w:divBdr>
            <w:top w:val="none" w:sz="0" w:space="0" w:color="auto"/>
            <w:left w:val="none" w:sz="0" w:space="0" w:color="auto"/>
            <w:bottom w:val="none" w:sz="0" w:space="0" w:color="auto"/>
            <w:right w:val="none" w:sz="0" w:space="0" w:color="auto"/>
          </w:divBdr>
        </w:div>
        <w:div w:id="168255591">
          <w:marLeft w:val="0"/>
          <w:marRight w:val="0"/>
          <w:marTop w:val="0"/>
          <w:marBottom w:val="0"/>
          <w:divBdr>
            <w:top w:val="none" w:sz="0" w:space="0" w:color="auto"/>
            <w:left w:val="none" w:sz="0" w:space="0" w:color="auto"/>
            <w:bottom w:val="none" w:sz="0" w:space="0" w:color="auto"/>
            <w:right w:val="none" w:sz="0" w:space="0" w:color="auto"/>
          </w:divBdr>
        </w:div>
        <w:div w:id="1787700179">
          <w:marLeft w:val="0"/>
          <w:marRight w:val="0"/>
          <w:marTop w:val="0"/>
          <w:marBottom w:val="0"/>
          <w:divBdr>
            <w:top w:val="none" w:sz="0" w:space="0" w:color="auto"/>
            <w:left w:val="none" w:sz="0" w:space="0" w:color="auto"/>
            <w:bottom w:val="none" w:sz="0" w:space="0" w:color="auto"/>
            <w:right w:val="none" w:sz="0" w:space="0" w:color="auto"/>
          </w:divBdr>
        </w:div>
        <w:div w:id="1921719025">
          <w:marLeft w:val="0"/>
          <w:marRight w:val="0"/>
          <w:marTop w:val="0"/>
          <w:marBottom w:val="0"/>
          <w:divBdr>
            <w:top w:val="none" w:sz="0" w:space="0" w:color="auto"/>
            <w:left w:val="none" w:sz="0" w:space="0" w:color="auto"/>
            <w:bottom w:val="none" w:sz="0" w:space="0" w:color="auto"/>
            <w:right w:val="none" w:sz="0" w:space="0" w:color="auto"/>
          </w:divBdr>
        </w:div>
      </w:divsChild>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57482928">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736320622">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sChild>
    </w:div>
    <w:div w:id="763381743">
      <w:bodyDiv w:val="1"/>
      <w:marLeft w:val="0"/>
      <w:marRight w:val="0"/>
      <w:marTop w:val="0"/>
      <w:marBottom w:val="0"/>
      <w:divBdr>
        <w:top w:val="none" w:sz="0" w:space="0" w:color="auto"/>
        <w:left w:val="none" w:sz="0" w:space="0" w:color="auto"/>
        <w:bottom w:val="none" w:sz="0" w:space="0" w:color="auto"/>
        <w:right w:val="none" w:sz="0" w:space="0" w:color="auto"/>
      </w:divBdr>
      <w:divsChild>
        <w:div w:id="296303479">
          <w:marLeft w:val="0"/>
          <w:marRight w:val="0"/>
          <w:marTop w:val="0"/>
          <w:marBottom w:val="0"/>
          <w:divBdr>
            <w:top w:val="none" w:sz="0" w:space="0" w:color="auto"/>
            <w:left w:val="none" w:sz="0" w:space="0" w:color="auto"/>
            <w:bottom w:val="none" w:sz="0" w:space="0" w:color="auto"/>
            <w:right w:val="none" w:sz="0" w:space="0" w:color="auto"/>
          </w:divBdr>
        </w:div>
        <w:div w:id="299579317">
          <w:marLeft w:val="0"/>
          <w:marRight w:val="0"/>
          <w:marTop w:val="0"/>
          <w:marBottom w:val="0"/>
          <w:divBdr>
            <w:top w:val="none" w:sz="0" w:space="0" w:color="auto"/>
            <w:left w:val="none" w:sz="0" w:space="0" w:color="auto"/>
            <w:bottom w:val="none" w:sz="0" w:space="0" w:color="auto"/>
            <w:right w:val="none" w:sz="0" w:space="0" w:color="auto"/>
          </w:divBdr>
        </w:div>
        <w:div w:id="527179049">
          <w:marLeft w:val="0"/>
          <w:marRight w:val="0"/>
          <w:marTop w:val="0"/>
          <w:marBottom w:val="0"/>
          <w:divBdr>
            <w:top w:val="none" w:sz="0" w:space="0" w:color="auto"/>
            <w:left w:val="none" w:sz="0" w:space="0" w:color="auto"/>
            <w:bottom w:val="none" w:sz="0" w:space="0" w:color="auto"/>
            <w:right w:val="none" w:sz="0" w:space="0" w:color="auto"/>
          </w:divBdr>
        </w:div>
        <w:div w:id="610405824">
          <w:marLeft w:val="0"/>
          <w:marRight w:val="0"/>
          <w:marTop w:val="0"/>
          <w:marBottom w:val="0"/>
          <w:divBdr>
            <w:top w:val="none" w:sz="0" w:space="0" w:color="auto"/>
            <w:left w:val="none" w:sz="0" w:space="0" w:color="auto"/>
            <w:bottom w:val="none" w:sz="0" w:space="0" w:color="auto"/>
            <w:right w:val="none" w:sz="0" w:space="0" w:color="auto"/>
          </w:divBdr>
        </w:div>
        <w:div w:id="939918573">
          <w:marLeft w:val="0"/>
          <w:marRight w:val="0"/>
          <w:marTop w:val="0"/>
          <w:marBottom w:val="0"/>
          <w:divBdr>
            <w:top w:val="none" w:sz="0" w:space="0" w:color="auto"/>
            <w:left w:val="none" w:sz="0" w:space="0" w:color="auto"/>
            <w:bottom w:val="none" w:sz="0" w:space="0" w:color="auto"/>
            <w:right w:val="none" w:sz="0" w:space="0" w:color="auto"/>
          </w:divBdr>
        </w:div>
        <w:div w:id="1218054447">
          <w:marLeft w:val="0"/>
          <w:marRight w:val="0"/>
          <w:marTop w:val="0"/>
          <w:marBottom w:val="0"/>
          <w:divBdr>
            <w:top w:val="none" w:sz="0" w:space="0" w:color="auto"/>
            <w:left w:val="none" w:sz="0" w:space="0" w:color="auto"/>
            <w:bottom w:val="none" w:sz="0" w:space="0" w:color="auto"/>
            <w:right w:val="none" w:sz="0" w:space="0" w:color="auto"/>
          </w:divBdr>
        </w:div>
        <w:div w:id="1470628057">
          <w:marLeft w:val="0"/>
          <w:marRight w:val="0"/>
          <w:marTop w:val="0"/>
          <w:marBottom w:val="0"/>
          <w:divBdr>
            <w:top w:val="none" w:sz="0" w:space="0" w:color="auto"/>
            <w:left w:val="none" w:sz="0" w:space="0" w:color="auto"/>
            <w:bottom w:val="none" w:sz="0" w:space="0" w:color="auto"/>
            <w:right w:val="none" w:sz="0" w:space="0" w:color="auto"/>
          </w:divBdr>
        </w:div>
        <w:div w:id="1853647851">
          <w:marLeft w:val="0"/>
          <w:marRight w:val="0"/>
          <w:marTop w:val="0"/>
          <w:marBottom w:val="0"/>
          <w:divBdr>
            <w:top w:val="none" w:sz="0" w:space="0" w:color="auto"/>
            <w:left w:val="none" w:sz="0" w:space="0" w:color="auto"/>
            <w:bottom w:val="none" w:sz="0" w:space="0" w:color="auto"/>
            <w:right w:val="none" w:sz="0" w:space="0" w:color="auto"/>
          </w:divBdr>
        </w:div>
        <w:div w:id="1885798447">
          <w:marLeft w:val="0"/>
          <w:marRight w:val="0"/>
          <w:marTop w:val="0"/>
          <w:marBottom w:val="0"/>
          <w:divBdr>
            <w:top w:val="none" w:sz="0" w:space="0" w:color="auto"/>
            <w:left w:val="none" w:sz="0" w:space="0" w:color="auto"/>
            <w:bottom w:val="none" w:sz="0" w:space="0" w:color="auto"/>
            <w:right w:val="none" w:sz="0" w:space="0" w:color="auto"/>
          </w:divBdr>
        </w:div>
        <w:div w:id="1954359248">
          <w:marLeft w:val="0"/>
          <w:marRight w:val="0"/>
          <w:marTop w:val="0"/>
          <w:marBottom w:val="0"/>
          <w:divBdr>
            <w:top w:val="none" w:sz="0" w:space="0" w:color="auto"/>
            <w:left w:val="none" w:sz="0" w:space="0" w:color="auto"/>
            <w:bottom w:val="none" w:sz="0" w:space="0" w:color="auto"/>
            <w:right w:val="none" w:sz="0" w:space="0" w:color="auto"/>
          </w:divBdr>
        </w:div>
        <w:div w:id="2050035343">
          <w:marLeft w:val="0"/>
          <w:marRight w:val="0"/>
          <w:marTop w:val="0"/>
          <w:marBottom w:val="0"/>
          <w:divBdr>
            <w:top w:val="none" w:sz="0" w:space="0" w:color="auto"/>
            <w:left w:val="none" w:sz="0" w:space="0" w:color="auto"/>
            <w:bottom w:val="none" w:sz="0" w:space="0" w:color="auto"/>
            <w:right w:val="none" w:sz="0" w:space="0" w:color="auto"/>
          </w:divBdr>
        </w:div>
      </w:divsChild>
    </w:div>
    <w:div w:id="800534999">
      <w:bodyDiv w:val="1"/>
      <w:marLeft w:val="0"/>
      <w:marRight w:val="0"/>
      <w:marTop w:val="0"/>
      <w:marBottom w:val="0"/>
      <w:divBdr>
        <w:top w:val="none" w:sz="0" w:space="0" w:color="auto"/>
        <w:left w:val="none" w:sz="0" w:space="0" w:color="auto"/>
        <w:bottom w:val="none" w:sz="0" w:space="0" w:color="auto"/>
        <w:right w:val="none" w:sz="0" w:space="0" w:color="auto"/>
      </w:divBdr>
      <w:divsChild>
        <w:div w:id="1988826956">
          <w:marLeft w:val="0"/>
          <w:marRight w:val="0"/>
          <w:marTop w:val="0"/>
          <w:marBottom w:val="0"/>
          <w:divBdr>
            <w:top w:val="none" w:sz="0" w:space="0" w:color="auto"/>
            <w:left w:val="none" w:sz="0" w:space="0" w:color="auto"/>
            <w:bottom w:val="none" w:sz="0" w:space="0" w:color="auto"/>
            <w:right w:val="none" w:sz="0" w:space="0" w:color="auto"/>
          </w:divBdr>
        </w:div>
        <w:div w:id="1560676941">
          <w:marLeft w:val="0"/>
          <w:marRight w:val="0"/>
          <w:marTop w:val="0"/>
          <w:marBottom w:val="0"/>
          <w:divBdr>
            <w:top w:val="none" w:sz="0" w:space="0" w:color="auto"/>
            <w:left w:val="none" w:sz="0" w:space="0" w:color="auto"/>
            <w:bottom w:val="none" w:sz="0" w:space="0" w:color="auto"/>
            <w:right w:val="none" w:sz="0" w:space="0" w:color="auto"/>
          </w:divBdr>
        </w:div>
        <w:div w:id="643505331">
          <w:marLeft w:val="0"/>
          <w:marRight w:val="0"/>
          <w:marTop w:val="0"/>
          <w:marBottom w:val="0"/>
          <w:divBdr>
            <w:top w:val="none" w:sz="0" w:space="0" w:color="auto"/>
            <w:left w:val="none" w:sz="0" w:space="0" w:color="auto"/>
            <w:bottom w:val="none" w:sz="0" w:space="0" w:color="auto"/>
            <w:right w:val="none" w:sz="0" w:space="0" w:color="auto"/>
          </w:divBdr>
        </w:div>
        <w:div w:id="189924463">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063026581">
      <w:bodyDiv w:val="1"/>
      <w:marLeft w:val="0"/>
      <w:marRight w:val="0"/>
      <w:marTop w:val="0"/>
      <w:marBottom w:val="0"/>
      <w:divBdr>
        <w:top w:val="none" w:sz="0" w:space="0" w:color="auto"/>
        <w:left w:val="none" w:sz="0" w:space="0" w:color="auto"/>
        <w:bottom w:val="none" w:sz="0" w:space="0" w:color="auto"/>
        <w:right w:val="none" w:sz="0" w:space="0" w:color="auto"/>
      </w:divBdr>
      <w:divsChild>
        <w:div w:id="1674409612">
          <w:marLeft w:val="0"/>
          <w:marRight w:val="0"/>
          <w:marTop w:val="0"/>
          <w:marBottom w:val="0"/>
          <w:divBdr>
            <w:top w:val="none" w:sz="0" w:space="0" w:color="auto"/>
            <w:left w:val="none" w:sz="0" w:space="0" w:color="auto"/>
            <w:bottom w:val="none" w:sz="0" w:space="0" w:color="auto"/>
            <w:right w:val="none" w:sz="0" w:space="0" w:color="auto"/>
          </w:divBdr>
        </w:div>
        <w:div w:id="1954097344">
          <w:marLeft w:val="0"/>
          <w:marRight w:val="0"/>
          <w:marTop w:val="0"/>
          <w:marBottom w:val="0"/>
          <w:divBdr>
            <w:top w:val="none" w:sz="0" w:space="0" w:color="auto"/>
            <w:left w:val="none" w:sz="0" w:space="0" w:color="auto"/>
            <w:bottom w:val="none" w:sz="0" w:space="0" w:color="auto"/>
            <w:right w:val="none" w:sz="0" w:space="0" w:color="auto"/>
          </w:divBdr>
        </w:div>
        <w:div w:id="1575972183">
          <w:marLeft w:val="0"/>
          <w:marRight w:val="0"/>
          <w:marTop w:val="0"/>
          <w:marBottom w:val="0"/>
          <w:divBdr>
            <w:top w:val="none" w:sz="0" w:space="0" w:color="auto"/>
            <w:left w:val="none" w:sz="0" w:space="0" w:color="auto"/>
            <w:bottom w:val="none" w:sz="0" w:space="0" w:color="auto"/>
            <w:right w:val="none" w:sz="0" w:space="0" w:color="auto"/>
          </w:divBdr>
        </w:div>
        <w:div w:id="1221940158">
          <w:marLeft w:val="0"/>
          <w:marRight w:val="0"/>
          <w:marTop w:val="0"/>
          <w:marBottom w:val="0"/>
          <w:divBdr>
            <w:top w:val="none" w:sz="0" w:space="0" w:color="auto"/>
            <w:left w:val="none" w:sz="0" w:space="0" w:color="auto"/>
            <w:bottom w:val="none" w:sz="0" w:space="0" w:color="auto"/>
            <w:right w:val="none" w:sz="0" w:space="0" w:color="auto"/>
          </w:divBdr>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64381257">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480997221">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481D-3C02-4589-A626-E63885F652C0}">
  <ds:schemaRefs>
    <ds:schemaRef ds:uri="http://purl.org/dc/elements/1.1/"/>
    <ds:schemaRef ds:uri="38cbb19c-368c-4c44-bbb5-c75bae02649f"/>
    <ds:schemaRef ds:uri="1779d906-b9c3-47a8-bf3e-d32a16cb8ad4"/>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3.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4.xml><?xml version="1.0" encoding="utf-8"?>
<ds:datastoreItem xmlns:ds="http://schemas.openxmlformats.org/officeDocument/2006/customXml" ds:itemID="{08E8A7CA-3E34-413C-AE23-25F61CCE8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1</Pages>
  <Words>360</Words>
  <Characters>2059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7</cp:revision>
  <cp:lastPrinted>2023-11-03T09:08:00Z</cp:lastPrinted>
  <dcterms:created xsi:type="dcterms:W3CDTF">2023-11-03T09:10:00Z</dcterms:created>
  <dcterms:modified xsi:type="dcterms:W3CDTF">2023-11-03T09:25:00Z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